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6E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05pt;margin-top:.2pt;width:382.95pt;height:45pt;z-index:251657216" stroked="f">
            <v:textbox style="mso-next-textbox:#_x0000_s1026">
              <w:txbxContent>
                <w:p w:rsidR="00000000" w:rsidRDefault="00696E63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SANCHAR NIGAM EXECUTIVES’ ASSOCIATION</w:t>
                  </w:r>
                  <w:r>
                    <w:rPr>
                      <w:rFonts w:ascii="Monotype Corsiva" w:hAnsi="Monotype Corsiva"/>
                      <w:bCs/>
                      <w:sz w:val="28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(INDIA)</w:t>
                  </w:r>
                </w:p>
                <w:p w:rsidR="00000000" w:rsidRDefault="00696E63">
                  <w:pPr>
                    <w:pStyle w:val="Heading1"/>
                    <w:rPr>
                      <w:rFonts w:ascii="Monotype Corsiva" w:hAnsi="Monotype Corsiva"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sz w:val="28"/>
                      <w:szCs w:val="36"/>
                    </w:rPr>
                    <w:t>WEST BENGAL Circle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8pt;margin-top:36pt;width:5in;height:58.2pt;z-index:251658240" stroked="f" strokecolor="#333">
            <v:stroke dashstyle="1 1" endcap="round"/>
            <v:textbox>
              <w:txbxContent>
                <w:p w:rsidR="00000000" w:rsidRDefault="00696E63">
                  <w:pPr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Room No. </w:t>
                  </w:r>
                  <w:proofErr w:type="gram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14B(</w:t>
                  </w:r>
                  <w:proofErr w:type="gram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Floor),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Raniganj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Coal House, 3A,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Chowringhee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Place, Kolkata-700 013. Phone 2228-8955, 2228-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3434</w:t>
                  </w:r>
                </w:p>
                <w:p w:rsidR="00000000" w:rsidRDefault="00696E63">
                  <w:pPr>
                    <w:rPr>
                      <w:rFonts w:ascii="Lucida Handwriting" w:hAnsi="Lucida Handwriting"/>
                      <w:sz w:val="22"/>
                    </w:rPr>
                  </w:pPr>
                </w:p>
              </w:txbxContent>
            </v:textbox>
          </v:shape>
        </w:pict>
      </w:r>
      <w:r>
        <w:object w:dxaOrig="1704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pt;height:85.4pt" o:ole="">
            <v:imagedata r:id="rId5" o:title=""/>
          </v:shape>
          <o:OLEObject Type="Embed" ProgID="CorelDRAW.Graphic.9" ShapeID="_x0000_i1025" DrawAspect="Content" ObjectID="_1452318223" r:id="rId6"/>
        </w:object>
      </w:r>
    </w:p>
    <w:p w:rsidR="00000000" w:rsidRDefault="00696E63"/>
    <w:p w:rsidR="00000000" w:rsidRDefault="00696E63">
      <w:pPr>
        <w:pStyle w:val="Heading2"/>
        <w:rPr>
          <w:b w:val="0"/>
          <w:bCs w:val="0"/>
        </w:rPr>
      </w:pPr>
      <w:proofErr w:type="gramStart"/>
      <w:r>
        <w:t>Ref. No.</w:t>
      </w:r>
      <w:proofErr w:type="gramEnd"/>
      <w:r>
        <w:t xml:space="preserve"> WB/CEC MEET/2013-14                              Dated at Kolkata, the 10.03.2014</w:t>
      </w:r>
    </w:p>
    <w:p w:rsidR="00000000" w:rsidRDefault="00696E63">
      <w:r>
        <w:tab/>
      </w:r>
      <w:r>
        <w:tab/>
      </w:r>
      <w:r>
        <w:tab/>
      </w:r>
      <w:r>
        <w:tab/>
      </w:r>
      <w:r>
        <w:tab/>
      </w:r>
    </w:p>
    <w:p w:rsidR="00000000" w:rsidRDefault="00696E63">
      <w:pPr>
        <w:ind w:left="2880" w:firstLine="7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NOTICE</w:t>
      </w:r>
    </w:p>
    <w:p w:rsidR="00000000" w:rsidRDefault="00696E63"/>
    <w:p w:rsidR="00000000" w:rsidRDefault="00696E63">
      <w:pPr>
        <w:jc w:val="both"/>
      </w:pPr>
      <w:r>
        <w:tab/>
        <w:t xml:space="preserve">It is hereby notified that the Circle Executive Committee Meeting cum Development meeting of </w:t>
      </w:r>
      <w:proofErr w:type="gramStart"/>
      <w:r>
        <w:t>SNEA(</w:t>
      </w:r>
      <w:proofErr w:type="gramEnd"/>
      <w:r>
        <w:t xml:space="preserve">I), West Bengal </w:t>
      </w:r>
      <w:r>
        <w:t xml:space="preserve">Circle will be held </w:t>
      </w:r>
      <w:r>
        <w:rPr>
          <w:b/>
          <w:bCs/>
        </w:rPr>
        <w:t>on 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&amp;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March 2014 at TI Hall, CTO Building, Kolkata.</w:t>
      </w:r>
    </w:p>
    <w:p w:rsidR="00000000" w:rsidRDefault="00696E63"/>
    <w:p w:rsidR="00000000" w:rsidRDefault="00696E63">
      <w:r>
        <w:tab/>
        <w:t>The agenda are as follows:-</w:t>
      </w:r>
    </w:p>
    <w:p w:rsidR="00000000" w:rsidRDefault="00696E63"/>
    <w:p w:rsidR="00000000" w:rsidRDefault="00696E63">
      <w:pPr>
        <w:numPr>
          <w:ilvl w:val="0"/>
          <w:numId w:val="1"/>
        </w:numPr>
      </w:pPr>
      <w:r>
        <w:t>Membership verification</w:t>
      </w:r>
    </w:p>
    <w:p w:rsidR="00000000" w:rsidRDefault="00696E63">
      <w:pPr>
        <w:numPr>
          <w:ilvl w:val="0"/>
          <w:numId w:val="1"/>
        </w:numPr>
      </w:pPr>
      <w:r>
        <w:t>Organizational review</w:t>
      </w:r>
    </w:p>
    <w:p w:rsidR="00000000" w:rsidRDefault="00696E63">
      <w:pPr>
        <w:numPr>
          <w:ilvl w:val="0"/>
          <w:numId w:val="1"/>
        </w:numPr>
      </w:pPr>
      <w:r>
        <w:t>Discussions on problems &amp; remedies and proposals for developments in different SSAs of WBTC and ot</w:t>
      </w:r>
      <w:r>
        <w:t xml:space="preserve">her </w:t>
      </w:r>
      <w:r>
        <w:t>Circles</w:t>
      </w:r>
      <w:r w:rsidR="00E228F2">
        <w:t xml:space="preserve"> (ETR,ETP,TF,TS,T&amp;D,ITPC ETC.)</w:t>
      </w:r>
      <w:r>
        <w:t>.</w:t>
      </w:r>
    </w:p>
    <w:p w:rsidR="00000000" w:rsidRDefault="00696E63">
      <w:pPr>
        <w:numPr>
          <w:ilvl w:val="0"/>
          <w:numId w:val="1"/>
        </w:numPr>
      </w:pPr>
      <w:r>
        <w:t>Misc., if any, with the permission of chair.</w:t>
      </w:r>
    </w:p>
    <w:p w:rsidR="00000000" w:rsidRDefault="00696E63">
      <w:r>
        <w:t xml:space="preserve">           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</w:t>
      </w:r>
    </w:p>
    <w:p w:rsidR="00000000" w:rsidRDefault="00696E63">
      <w:pPr>
        <w:pStyle w:val="Heading8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TIME  :</w:t>
      </w:r>
      <w:proofErr w:type="gramEnd"/>
      <w:r>
        <w:rPr>
          <w:b w:val="0"/>
          <w:bCs w:val="0"/>
          <w:u w:val="none"/>
        </w:rPr>
        <w:t xml:space="preserve"> 10.00 AM on 25</w:t>
      </w:r>
      <w:r>
        <w:rPr>
          <w:b w:val="0"/>
          <w:bCs w:val="0"/>
          <w:u w:val="none"/>
          <w:vertAlign w:val="superscript"/>
        </w:rPr>
        <w:t>th</w:t>
      </w:r>
      <w:r>
        <w:rPr>
          <w:b w:val="0"/>
          <w:bCs w:val="0"/>
          <w:u w:val="none"/>
        </w:rPr>
        <w:t xml:space="preserve"> March 2014.</w:t>
      </w:r>
    </w:p>
    <w:p w:rsidR="00000000" w:rsidRDefault="00696E63"/>
    <w:p w:rsidR="00E228F2" w:rsidRDefault="00696E63">
      <w:pPr>
        <w:ind w:left="144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                    </w:t>
      </w:r>
      <w:r>
        <w:rPr>
          <w:b/>
          <w:bCs/>
          <w:sz w:val="28"/>
          <w:u w:val="single"/>
        </w:rPr>
        <w:t xml:space="preserve">SEMINAR </w:t>
      </w:r>
    </w:p>
    <w:p w:rsidR="00E228F2" w:rsidRPr="00E228F2" w:rsidRDefault="00E228F2">
      <w:pPr>
        <w:ind w:left="1440"/>
        <w:rPr>
          <w:b/>
          <w:bCs/>
          <w:sz w:val="28"/>
          <w:u w:val="single"/>
        </w:rPr>
      </w:pPr>
      <w:r w:rsidRPr="00E228F2">
        <w:rPr>
          <w:b/>
          <w:bCs/>
          <w:sz w:val="28"/>
        </w:rPr>
        <w:t xml:space="preserve">                               </w:t>
      </w:r>
      <w:r w:rsidRPr="00E228F2">
        <w:rPr>
          <w:b/>
          <w:bCs/>
          <w:sz w:val="28"/>
          <w:u w:val="single"/>
        </w:rPr>
        <w:t>On</w:t>
      </w:r>
    </w:p>
    <w:p w:rsidR="00000000" w:rsidRDefault="00696E63">
      <w:pPr>
        <w:ind w:left="1440"/>
        <w:rPr>
          <w:b/>
          <w:bCs/>
          <w:sz w:val="28"/>
          <w:u w:val="single"/>
        </w:rPr>
      </w:pPr>
    </w:p>
    <w:p w:rsidR="00000000" w:rsidRDefault="00696E63">
      <w:pPr>
        <w:pStyle w:val="Heading3"/>
      </w:pPr>
      <w:proofErr w:type="gramStart"/>
      <w:r>
        <w:t>“ DEVELOPMENT</w:t>
      </w:r>
      <w:proofErr w:type="gramEnd"/>
      <w:r>
        <w:t xml:space="preserve"> AND MAINTENANCE OF WEST BENGAL TELECOM CIRCLE”</w:t>
      </w:r>
    </w:p>
    <w:p w:rsidR="00000000" w:rsidRDefault="00696E63">
      <w:pPr>
        <w:pStyle w:val="Heading8"/>
        <w:rPr>
          <w:b w:val="0"/>
          <w:bCs w:val="0"/>
          <w:u w:val="none"/>
        </w:rPr>
      </w:pPr>
    </w:p>
    <w:p w:rsidR="00000000" w:rsidRDefault="00696E63">
      <w:pPr>
        <w:pStyle w:val="Heading8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TIME  :</w:t>
      </w:r>
      <w:proofErr w:type="gramEnd"/>
      <w:r>
        <w:rPr>
          <w:b w:val="0"/>
          <w:bCs w:val="0"/>
          <w:u w:val="none"/>
        </w:rPr>
        <w:t xml:space="preserve"> 11.00 AM on 26</w:t>
      </w:r>
      <w:r>
        <w:rPr>
          <w:b w:val="0"/>
          <w:bCs w:val="0"/>
          <w:u w:val="none"/>
          <w:vertAlign w:val="superscript"/>
        </w:rPr>
        <w:t>th</w:t>
      </w:r>
      <w:r>
        <w:rPr>
          <w:b w:val="0"/>
          <w:bCs w:val="0"/>
          <w:u w:val="none"/>
        </w:rPr>
        <w:t xml:space="preserve"> March 2014.</w:t>
      </w:r>
    </w:p>
    <w:p w:rsidR="00000000" w:rsidRDefault="00696E63"/>
    <w:p w:rsidR="00000000" w:rsidRDefault="00696E63">
      <w:pPr>
        <w:pStyle w:val="Heading8"/>
        <w:rPr>
          <w:u w:val="none"/>
        </w:rPr>
      </w:pPr>
      <w:r>
        <w:rPr>
          <w:u w:val="none"/>
        </w:rPr>
        <w:t xml:space="preserve">       </w:t>
      </w:r>
      <w:r>
        <w:rPr>
          <w:u w:val="none"/>
        </w:rPr>
        <w:t xml:space="preserve">                                               :  </w:t>
      </w:r>
      <w:proofErr w:type="gramStart"/>
      <w:r>
        <w:t>VENUE</w:t>
      </w:r>
      <w:r>
        <w:rPr>
          <w:u w:val="none"/>
        </w:rPr>
        <w:t xml:space="preserve">  :</w:t>
      </w:r>
      <w:proofErr w:type="gramEnd"/>
    </w:p>
    <w:p w:rsidR="00000000" w:rsidRDefault="00696E63">
      <w:r>
        <w:tab/>
      </w:r>
    </w:p>
    <w:p w:rsidR="00000000" w:rsidRDefault="00696E63" w:rsidP="00E228F2">
      <w:pPr>
        <w:ind w:left="720"/>
      </w:pPr>
      <w:r>
        <w:rPr>
          <w:b/>
          <w:bCs/>
        </w:rPr>
        <w:t xml:space="preserve">         TI Hall, CTO Building,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floor, Kolkata-700 001</w:t>
      </w:r>
      <w:r>
        <w:t xml:space="preserve">                                                                                                                                      </w:t>
      </w:r>
      <w:r>
        <w:t xml:space="preserve">   </w:t>
      </w:r>
    </w:p>
    <w:p w:rsidR="00000000" w:rsidRDefault="0069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696E63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000000" w:rsidRDefault="0069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(TAPAS GHOSH)</w:t>
      </w:r>
    </w:p>
    <w:p w:rsidR="00000000" w:rsidRDefault="0069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Circle Secretary,</w:t>
      </w:r>
    </w:p>
    <w:p w:rsidR="00000000" w:rsidRDefault="00696E63">
      <w:r>
        <w:t xml:space="preserve">                                                                   </w:t>
      </w:r>
      <w:r>
        <w:tab/>
      </w:r>
      <w:r>
        <w:tab/>
        <w:t xml:space="preserve">  </w:t>
      </w:r>
      <w:r>
        <w:tab/>
        <w:t xml:space="preserve"> </w:t>
      </w:r>
      <w:proofErr w:type="gramStart"/>
      <w:r>
        <w:t>SNEA(</w:t>
      </w:r>
      <w:proofErr w:type="gramEnd"/>
      <w:r>
        <w:t>I),West Bengal Circle</w:t>
      </w:r>
    </w:p>
    <w:p w:rsidR="00000000" w:rsidRDefault="00696E63">
      <w:r>
        <w:t>Copy To:-</w:t>
      </w:r>
    </w:p>
    <w:p w:rsidR="00000000" w:rsidRDefault="00696E63">
      <w:r>
        <w:tab/>
        <w:t>1. GS/CHQ, ND- f</w:t>
      </w:r>
      <w:r>
        <w:t>or information please</w:t>
      </w:r>
    </w:p>
    <w:p w:rsidR="00000000" w:rsidRDefault="00696E63">
      <w:r>
        <w:tab/>
        <w:t xml:space="preserve">2. CGM /WBTC/ETR/ETP/TS/TF-for kind information and </w:t>
      </w:r>
      <w:proofErr w:type="gramStart"/>
      <w:r>
        <w:t>n/a</w:t>
      </w:r>
      <w:proofErr w:type="gramEnd"/>
      <w:r>
        <w:t xml:space="preserve"> please</w:t>
      </w:r>
    </w:p>
    <w:p w:rsidR="00000000" w:rsidRDefault="00696E63">
      <w:pPr>
        <w:ind w:left="720"/>
      </w:pPr>
      <w:r>
        <w:t xml:space="preserve">3. Chief Engineer (Civil/Electrical)-for kind information and </w:t>
      </w:r>
      <w:proofErr w:type="gramStart"/>
      <w:r>
        <w:t>n/a</w:t>
      </w:r>
      <w:proofErr w:type="gramEnd"/>
      <w:r>
        <w:t xml:space="preserve"> please</w:t>
      </w:r>
    </w:p>
    <w:p w:rsidR="00000000" w:rsidRDefault="00696E63">
      <w:pPr>
        <w:ind w:left="720"/>
      </w:pPr>
      <w:r>
        <w:t xml:space="preserve">4. GM/ITPC - for kind information and </w:t>
      </w:r>
      <w:proofErr w:type="gramStart"/>
      <w:r>
        <w:t>n/a</w:t>
      </w:r>
      <w:proofErr w:type="gramEnd"/>
      <w:r>
        <w:t xml:space="preserve"> please.</w:t>
      </w:r>
    </w:p>
    <w:p w:rsidR="00000000" w:rsidRDefault="00E228F2">
      <w:r>
        <w:tab/>
        <w:t>5</w:t>
      </w:r>
      <w:r w:rsidR="00696E63">
        <w:t>. AGS/CHQ, All Circle Office Bearers/CWC Memb</w:t>
      </w:r>
      <w:r w:rsidR="00696E63">
        <w:t xml:space="preserve">ers/ Zonal Secretaries/Circle </w:t>
      </w:r>
    </w:p>
    <w:p w:rsidR="00696E63" w:rsidRDefault="00696E63">
      <w:r>
        <w:t xml:space="preserve">                Executives-for information please.</w:t>
      </w:r>
    </w:p>
    <w:sectPr w:rsidR="00696E63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643"/>
    <w:multiLevelType w:val="hybridMultilevel"/>
    <w:tmpl w:val="7B9CA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3366D"/>
    <w:multiLevelType w:val="hybridMultilevel"/>
    <w:tmpl w:val="52DAD716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D146B3D"/>
    <w:multiLevelType w:val="hybridMultilevel"/>
    <w:tmpl w:val="52085B9E"/>
    <w:lvl w:ilvl="0" w:tplc="16E004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142F2"/>
    <w:multiLevelType w:val="hybridMultilevel"/>
    <w:tmpl w:val="52DAD716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228F2"/>
    <w:rsid w:val="00326C08"/>
    <w:rsid w:val="00696E63"/>
    <w:rsid w:val="00E2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 Unicode" w:hAnsi="Lucida Sans Unicode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Ref. No. WB/CEC MEET/2013-14                              Dated at Kolkata, the </vt:lpstr>
      <vt:lpstr>        “ DEVELOPMENT AND MAINTENANCE OF WEST BENGAL TELECOM CIRCLE”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Sanyal</dc:creator>
  <cp:keywords/>
  <cp:lastModifiedBy>KCD</cp:lastModifiedBy>
  <cp:revision>2</cp:revision>
  <dcterms:created xsi:type="dcterms:W3CDTF">2014-01-27T03:27:00Z</dcterms:created>
  <dcterms:modified xsi:type="dcterms:W3CDTF">2014-01-27T03:27:00Z</dcterms:modified>
</cp:coreProperties>
</file>